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98" w:rsidRDefault="00744198" w:rsidP="00744198">
      <w:pPr>
        <w:spacing w:after="0" w:line="240" w:lineRule="auto"/>
        <w:jc w:val="both"/>
        <w:rPr>
          <w:rFonts w:ascii="Times New Roman" w:hAnsi="Times New Roman"/>
          <w:sz w:val="24"/>
          <w:szCs w:val="24"/>
        </w:rPr>
      </w:pPr>
      <w:r>
        <w:rPr>
          <w:rFonts w:ascii="Times New Roman" w:hAnsi="Times New Roman"/>
          <w:sz w:val="24"/>
          <w:szCs w:val="24"/>
        </w:rPr>
        <w:t>REPUBLIKA SRBIJA</w:t>
      </w:r>
    </w:p>
    <w:p w:rsidR="00744198" w:rsidRDefault="00744198" w:rsidP="00744198">
      <w:pPr>
        <w:spacing w:after="0" w:line="240" w:lineRule="auto"/>
        <w:jc w:val="both"/>
        <w:rPr>
          <w:rFonts w:ascii="Times New Roman" w:hAnsi="Times New Roman"/>
          <w:sz w:val="24"/>
          <w:szCs w:val="24"/>
        </w:rPr>
      </w:pPr>
      <w:r>
        <w:rPr>
          <w:rFonts w:ascii="Times New Roman" w:hAnsi="Times New Roman"/>
          <w:sz w:val="24"/>
          <w:szCs w:val="24"/>
        </w:rPr>
        <w:t>NARODNA SKUPŠTINA</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Odbor za administrativno-budžetska</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i mandatno-imunitetska pitanja</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rPr>
        <w:t>2</w:t>
      </w:r>
      <w:r>
        <w:rPr>
          <w:rFonts w:ascii="Times New Roman" w:hAnsi="Times New Roman"/>
          <w:sz w:val="24"/>
          <w:szCs w:val="24"/>
          <w:lang w:val="sr-Cyrl-RS"/>
        </w:rPr>
        <w:t>1 Broj</w:t>
      </w:r>
      <w:r>
        <w:rPr>
          <w:rFonts w:ascii="Times New Roman" w:hAnsi="Times New Roman"/>
          <w:sz w:val="24"/>
          <w:szCs w:val="24"/>
        </w:rPr>
        <w:t xml:space="preserve"> 06-2/</w:t>
      </w:r>
      <w:r>
        <w:rPr>
          <w:rFonts w:ascii="Times New Roman" w:hAnsi="Times New Roman"/>
          <w:sz w:val="24"/>
          <w:szCs w:val="24"/>
          <w:lang w:val="sr-Cyrl-RS"/>
        </w:rPr>
        <w:t>217</w:t>
      </w:r>
      <w:r>
        <w:rPr>
          <w:rFonts w:ascii="Times New Roman" w:hAnsi="Times New Roman"/>
          <w:sz w:val="24"/>
          <w:szCs w:val="24"/>
        </w:rPr>
        <w:t>-14</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29. jul </w:t>
      </w:r>
      <w:r>
        <w:rPr>
          <w:rFonts w:ascii="Times New Roman" w:hAnsi="Times New Roman"/>
          <w:sz w:val="24"/>
          <w:szCs w:val="24"/>
        </w:rPr>
        <w:t>201</w:t>
      </w:r>
      <w:r>
        <w:rPr>
          <w:rFonts w:ascii="Times New Roman" w:hAnsi="Times New Roman"/>
          <w:sz w:val="24"/>
          <w:szCs w:val="24"/>
          <w:lang w:val="sr-Cyrl-RS"/>
        </w:rPr>
        <w:t>4</w:t>
      </w:r>
      <w:r>
        <w:rPr>
          <w:rFonts w:ascii="Times New Roman" w:hAnsi="Times New Roman"/>
          <w:sz w:val="24"/>
          <w:szCs w:val="24"/>
        </w:rPr>
        <w:t xml:space="preserve">. </w:t>
      </w:r>
      <w:r>
        <w:rPr>
          <w:rFonts w:ascii="Times New Roman" w:hAnsi="Times New Roman"/>
          <w:sz w:val="24"/>
          <w:szCs w:val="24"/>
          <w:lang w:val="sr-Cyrl-RS"/>
        </w:rPr>
        <w:t>godine</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rPr>
        <w:t>B e o g r a d</w:t>
      </w: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center"/>
        <w:rPr>
          <w:rFonts w:ascii="Times New Roman" w:hAnsi="Times New Roman"/>
          <w:sz w:val="24"/>
          <w:szCs w:val="24"/>
          <w:lang w:val="sr-Cyrl-RS"/>
        </w:rPr>
      </w:pPr>
      <w:r>
        <w:rPr>
          <w:rFonts w:ascii="Times New Roman" w:hAnsi="Times New Roman"/>
          <w:sz w:val="24"/>
          <w:szCs w:val="24"/>
        </w:rPr>
        <w:t>ZAPISNIK</w:t>
      </w:r>
    </w:p>
    <w:p w:rsidR="00744198" w:rsidRDefault="00744198" w:rsidP="00744198">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SA 20. SEDNICE ODBORA ZA ADMINISTRATIVNO-BUDžETSKA I MANDATNO-IMUNITETSKA PITANjA, ODRŽANE 29. JULA 2014. GODINE</w:t>
      </w: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Sednica je počela u 14,05 časova.</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Sednicom je predsedavao Zoran Babić, predsednik Odbora.</w:t>
      </w:r>
    </w:p>
    <w:p w:rsidR="00744198" w:rsidRDefault="00744198" w:rsidP="00744198">
      <w:pPr>
        <w:tabs>
          <w:tab w:val="left" w:pos="1418"/>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Sednici su prisustvovali članovi Odbora: Katarina Rakić</w:t>
      </w:r>
      <w:r>
        <w:rPr>
          <w:rFonts w:ascii="Times New Roman" w:hAnsi="Times New Roman"/>
          <w:sz w:val="24"/>
          <w:szCs w:val="24"/>
          <w:lang w:val="sr-Cyrl-CS"/>
        </w:rPr>
        <w:t>,</w:t>
      </w:r>
      <w:r>
        <w:rPr>
          <w:rFonts w:ascii="Times New Roman" w:hAnsi="Times New Roman"/>
          <w:sz w:val="24"/>
          <w:szCs w:val="24"/>
          <w:lang w:val="sr-Cyrl-RS"/>
        </w:rPr>
        <w:t xml:space="preserve"> Aleksandar Marković, Olgica Batić, Milisav Petronijević, Saša Maksimović, Veroljub Matić, Obrad Isailović, Dušica Stojković, Darko Laketić i Dragana Barišić.</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Sednici su prisustvovali zamenici odsutnih članova Odbora: Srđan Kružević, zamenik Petra Petrovića i Biljana Hasanović Korać, zamenik Snežane Malović.</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 xml:space="preserve">Sednici nisu prisustvovali članovi Odbora: </w:t>
      </w:r>
      <w:r>
        <w:rPr>
          <w:rFonts w:ascii="Times New Roman" w:hAnsi="Times New Roman"/>
          <w:sz w:val="24"/>
          <w:szCs w:val="24"/>
          <w:lang w:val="sr-Cyrl-CS"/>
        </w:rPr>
        <w:t>Petar Petrović</w:t>
      </w:r>
      <w:r>
        <w:rPr>
          <w:rFonts w:ascii="Times New Roman" w:hAnsi="Times New Roman"/>
          <w:sz w:val="24"/>
          <w:szCs w:val="24"/>
          <w:lang w:val="sr-Cyrl-RS"/>
        </w:rPr>
        <w:t>, Ljubiša Stojmirović, Milan Krkobabić, Snežana Malović, Vesna Martinović i Đorđe Milićević.</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Sednici su prisustvovali: Goran Petković, član Saveta Agencije za energetiku Republike Srbije i  Jana Ljubičić, generalni sekretar Narodne skupštine.</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Na predlog predsednika, Odbor je jednoglasno odlučio da se predloženi dnevni red dopuni tačkom 3. „</w:t>
      </w:r>
      <w:r>
        <w:rPr>
          <w:rFonts w:ascii="Times New Roman" w:hAnsi="Times New Roman"/>
          <w:sz w:val="24"/>
          <w:szCs w:val="24"/>
          <w:lang w:val="sr-Cyrl-CS"/>
        </w:rPr>
        <w:t>Razmatranje ostavke koju je na funkciju narodnog poslanika podnela Miljana Zindović (01 broj 118-2528/14 od 29. jula 2014. godine)“ i tačkom 4.</w:t>
      </w:r>
      <w:r>
        <w:rPr>
          <w:rFonts w:ascii="Times New Roman" w:hAnsi="Times New Roman"/>
          <w:sz w:val="24"/>
          <w:szCs w:val="24"/>
          <w:lang w:val="sr-Cyrl-RS"/>
        </w:rPr>
        <w:t xml:space="preserve"> „Donošenje rešenja o prestanku rada na položaju  - šef Kabineta predsednika Narodne skupštine Nebojše Pešića“.  </w:t>
      </w: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ind w:firstLine="720"/>
        <w:jc w:val="both"/>
        <w:rPr>
          <w:rFonts w:ascii="Times New Roman" w:hAnsi="Times New Roman"/>
          <w:sz w:val="24"/>
          <w:szCs w:val="24"/>
        </w:rPr>
      </w:pPr>
      <w:r>
        <w:rPr>
          <w:rFonts w:ascii="Times New Roman" w:hAnsi="Times New Roman"/>
          <w:sz w:val="24"/>
          <w:szCs w:val="24"/>
          <w:lang w:val="sr-Cyrl-RS"/>
        </w:rPr>
        <w:tab/>
        <w:t>Na predlog predsednika, Odbor je jednoglasno utvrdio sledeći</w:t>
      </w:r>
    </w:p>
    <w:p w:rsidR="00744198" w:rsidRDefault="00744198" w:rsidP="00744198">
      <w:pPr>
        <w:spacing w:after="0" w:line="240" w:lineRule="auto"/>
        <w:jc w:val="center"/>
        <w:rPr>
          <w:rFonts w:ascii="Times New Roman" w:hAnsi="Times New Roman"/>
          <w:sz w:val="24"/>
          <w:szCs w:val="24"/>
          <w:lang w:val="sr-Cyrl-RS"/>
        </w:rPr>
      </w:pPr>
    </w:p>
    <w:p w:rsidR="00744198" w:rsidRDefault="00744198" w:rsidP="00744198">
      <w:pPr>
        <w:spacing w:after="0" w:line="240" w:lineRule="auto"/>
        <w:jc w:val="center"/>
        <w:rPr>
          <w:rFonts w:ascii="Times New Roman" w:hAnsi="Times New Roman"/>
          <w:sz w:val="24"/>
          <w:szCs w:val="24"/>
          <w:lang w:val="sr-Cyrl-RS"/>
        </w:rPr>
      </w:pPr>
      <w:r>
        <w:rPr>
          <w:rFonts w:ascii="Times New Roman" w:hAnsi="Times New Roman"/>
          <w:sz w:val="24"/>
          <w:szCs w:val="24"/>
        </w:rPr>
        <w:t xml:space="preserve">D n e v n </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 xml:space="preserve"> r e d</w:t>
      </w:r>
      <w:r>
        <w:rPr>
          <w:rFonts w:ascii="Times New Roman" w:hAnsi="Times New Roman"/>
          <w:sz w:val="24"/>
          <w:szCs w:val="24"/>
          <w:lang w:val="sr-Cyrl-RS"/>
        </w:rPr>
        <w:t>:</w:t>
      </w:r>
    </w:p>
    <w:p w:rsidR="00744198" w:rsidRDefault="00744198" w:rsidP="00744198">
      <w:pPr>
        <w:pStyle w:val="ListParagraph"/>
        <w:ind w:left="1080"/>
        <w:rPr>
          <w:sz w:val="24"/>
          <w:szCs w:val="24"/>
          <w:lang w:val="sr-Cyrl-RS"/>
        </w:rPr>
      </w:pPr>
      <w:r>
        <w:rPr>
          <w:sz w:val="24"/>
          <w:szCs w:val="24"/>
          <w:lang w:val="sr-Cyrl-RS"/>
        </w:rPr>
        <w:tab/>
      </w:r>
      <w:r>
        <w:rPr>
          <w:sz w:val="24"/>
          <w:szCs w:val="24"/>
          <w:lang w:val="sr-Cyrl-RS"/>
        </w:rPr>
        <w:tab/>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1</w:t>
      </w:r>
      <w:r>
        <w:rPr>
          <w:rFonts w:ascii="Times New Roman" w:hAnsi="Times New Roman"/>
          <w:sz w:val="24"/>
          <w:szCs w:val="24"/>
        </w:rPr>
        <w:t xml:space="preserve">. </w:t>
      </w:r>
      <w:r>
        <w:rPr>
          <w:rFonts w:ascii="Times New Roman" w:hAnsi="Times New Roman"/>
          <w:sz w:val="24"/>
          <w:szCs w:val="24"/>
          <w:lang w:val="sr-Cyrl-RS"/>
        </w:rPr>
        <w:t>Zahtev Agencije za energetiku za davanje saglasnosti za zasnivanje radnog odnosa sa novim licem na neodređeno vreme (21 broj 112-2472/14 od 24. jula 2014. godine);</w:t>
      </w:r>
    </w:p>
    <w:p w:rsidR="00744198" w:rsidRDefault="00744198" w:rsidP="00744198">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2. Razmatranje zahteva Krstimira Pantića, narodnog poslanika, za ostvarivanje prava na isplatu mesečne naknade na ime zakupa stana u Beogradu i naknade za odvojeni život od porodice (21 broj 120-2480/14 od 24. jula 2014. godine);</w:t>
      </w:r>
    </w:p>
    <w:p w:rsidR="00744198" w:rsidRDefault="00744198" w:rsidP="00744198">
      <w:pPr>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RS"/>
        </w:rPr>
        <w:tab/>
      </w:r>
      <w:r>
        <w:rPr>
          <w:rFonts w:ascii="Times New Roman" w:hAnsi="Times New Roman"/>
          <w:sz w:val="24"/>
          <w:szCs w:val="24"/>
          <w:lang w:val="sr-Cyrl-RS"/>
        </w:rPr>
        <w:tab/>
        <w:t xml:space="preserve">3. </w:t>
      </w:r>
      <w:r>
        <w:rPr>
          <w:rFonts w:ascii="Times New Roman" w:hAnsi="Times New Roman"/>
          <w:sz w:val="24"/>
          <w:szCs w:val="24"/>
          <w:lang w:val="sr-Cyrl-CS"/>
        </w:rPr>
        <w:t>Razmatranje ostavke koju je na funkciju narodnog poslanika podnela Miljana Zindović (01 broj 118-2528/14 od 29. jula 2014. godine);</w:t>
      </w:r>
    </w:p>
    <w:p w:rsidR="00744198" w:rsidRDefault="00744198" w:rsidP="00744198">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CS"/>
        </w:rPr>
        <w:tab/>
      </w:r>
      <w:r>
        <w:rPr>
          <w:rFonts w:ascii="Times New Roman" w:hAnsi="Times New Roman"/>
          <w:sz w:val="24"/>
          <w:szCs w:val="24"/>
          <w:lang w:val="sr-Cyrl-CS"/>
        </w:rPr>
        <w:tab/>
        <w:t xml:space="preserve">4. </w:t>
      </w:r>
      <w:r>
        <w:rPr>
          <w:rFonts w:ascii="Times New Roman" w:hAnsi="Times New Roman"/>
          <w:sz w:val="24"/>
          <w:szCs w:val="24"/>
          <w:lang w:val="sr-Cyrl-RS"/>
        </w:rPr>
        <w:t>Donošenje rešenja o prestanku rada na položaju - šef Kabineta predsednika Narodne skupštine Nebojše Pešića;</w:t>
      </w:r>
    </w:p>
    <w:p w:rsidR="00744198" w:rsidRDefault="00744198" w:rsidP="00744198">
      <w:pPr>
        <w:spacing w:after="0" w:line="240" w:lineRule="auto"/>
        <w:ind w:firstLine="709"/>
        <w:jc w:val="both"/>
        <w:rPr>
          <w:rFonts w:ascii="Times New Roman" w:hAnsi="Times New Roman"/>
          <w:color w:val="FF0000"/>
          <w:sz w:val="24"/>
          <w:szCs w:val="24"/>
        </w:rPr>
      </w:pPr>
      <w:r>
        <w:rPr>
          <w:rFonts w:ascii="Times New Roman" w:hAnsi="Times New Roman"/>
          <w:sz w:val="24"/>
          <w:szCs w:val="24"/>
          <w:lang w:val="sr-Cyrl-RS"/>
        </w:rPr>
        <w:tab/>
      </w:r>
      <w:r>
        <w:rPr>
          <w:rFonts w:ascii="Times New Roman" w:hAnsi="Times New Roman"/>
          <w:sz w:val="24"/>
          <w:szCs w:val="24"/>
          <w:lang w:val="sr-Cyrl-RS"/>
        </w:rPr>
        <w:tab/>
        <w:t>5</w:t>
      </w:r>
      <w:r>
        <w:rPr>
          <w:rFonts w:ascii="Times New Roman" w:hAnsi="Times New Roman"/>
          <w:sz w:val="24"/>
          <w:szCs w:val="24"/>
        </w:rPr>
        <w:t xml:space="preserve">. </w:t>
      </w:r>
      <w:r>
        <w:rPr>
          <w:rFonts w:ascii="Times New Roman" w:hAnsi="Times New Roman"/>
          <w:sz w:val="24"/>
          <w:szCs w:val="24"/>
          <w:lang w:val="sr-Cyrl-RS"/>
        </w:rPr>
        <w:t>Razno.</w:t>
      </w:r>
    </w:p>
    <w:p w:rsidR="00744198" w:rsidRDefault="00744198" w:rsidP="00744198">
      <w:pPr>
        <w:spacing w:after="0" w:line="240" w:lineRule="auto"/>
        <w:ind w:firstLine="709"/>
        <w:jc w:val="both"/>
        <w:rPr>
          <w:rFonts w:ascii="Times New Roman" w:hAnsi="Times New Roman"/>
          <w:color w:val="FF0000"/>
          <w:sz w:val="24"/>
          <w:szCs w:val="24"/>
        </w:rPr>
      </w:pP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ab/>
      </w:r>
      <w:r>
        <w:rPr>
          <w:rFonts w:ascii="Times New Roman" w:hAnsi="Times New Roman"/>
          <w:sz w:val="24"/>
          <w:szCs w:val="24"/>
          <w:lang w:val="sr-Cyrl-RS"/>
        </w:rPr>
        <w:tab/>
      </w:r>
      <w:r>
        <w:rPr>
          <w:rFonts w:ascii="Times New Roman" w:hAnsi="Times New Roman"/>
          <w:b/>
          <w:sz w:val="24"/>
          <w:szCs w:val="24"/>
          <w:u w:val="single"/>
          <w:lang w:val="sr-Cyrl-RS"/>
        </w:rPr>
        <w:t>Prva tačka dnevnog reda</w:t>
      </w:r>
      <w:r>
        <w:rPr>
          <w:rFonts w:ascii="Times New Roman" w:hAnsi="Times New Roman"/>
          <w:sz w:val="24"/>
          <w:szCs w:val="24"/>
          <w:lang w:val="sr-Cyrl-RS"/>
        </w:rPr>
        <w:t>: Zahtev Agencije za energetiku za davanje saglasnosti za zasnivanje radnog odnosa sa novim licem na neodređeno vreme (21 broj 112-2472/14 od 24. jula 2014. godine)</w:t>
      </w: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Goran Petković, član Saveta Agencije za energetiku, obrazložio je članovima i zamenicima članova Odbora zahtev koji je Agencija za energetiku uputila Odboru radi dobijanja saglasnosti za zasnivanje radnog odnosa na neodređeno vreme sa novim licem radi popune slobodnog radnog mesta – stručni saradnik za upravno-pravne poslove u Sektoru za pravne poslove</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Diskusije nije bilo.</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Na predlog predsednika, Odbor je većinom glasova dao saglasnost Agenciji za energetiku da može da zasnuje radni odnos na neodređeno vreme sa novim licem na radnom mestu saradnik za upravno-pravne poslove.</w:t>
      </w:r>
    </w:p>
    <w:p w:rsidR="00744198" w:rsidRDefault="00744198" w:rsidP="00744198">
      <w:pPr>
        <w:pStyle w:val="ListParagraph"/>
        <w:tabs>
          <w:tab w:val="left" w:pos="1418"/>
        </w:tabs>
        <w:ind w:left="0" w:firstLine="709"/>
        <w:rPr>
          <w:sz w:val="24"/>
          <w:szCs w:val="24"/>
          <w:lang w:val="sr-Cyrl-RS"/>
        </w:rPr>
      </w:pPr>
      <w:r>
        <w:rPr>
          <w:sz w:val="24"/>
          <w:szCs w:val="24"/>
          <w:lang w:val="sr-Cyrl-RS"/>
        </w:rPr>
        <w:tab/>
      </w:r>
    </w:p>
    <w:p w:rsidR="00744198" w:rsidRDefault="00744198" w:rsidP="00744198">
      <w:pPr>
        <w:pStyle w:val="ListParagraph"/>
        <w:tabs>
          <w:tab w:val="left" w:pos="1418"/>
        </w:tabs>
        <w:ind w:left="0" w:firstLine="709"/>
        <w:rPr>
          <w:sz w:val="24"/>
          <w:szCs w:val="24"/>
          <w:lang w:val="sr-Cyrl-RS"/>
        </w:rPr>
      </w:pPr>
      <w:r>
        <w:rPr>
          <w:sz w:val="24"/>
          <w:szCs w:val="24"/>
          <w:lang w:val="sr-Cyrl-RS"/>
        </w:rPr>
        <w:tab/>
      </w:r>
      <w:r>
        <w:rPr>
          <w:b/>
          <w:sz w:val="24"/>
          <w:szCs w:val="24"/>
          <w:u w:val="single"/>
          <w:lang w:val="sr-Cyrl-RS"/>
        </w:rPr>
        <w:t>Druga tačka dnevnog reda</w:t>
      </w:r>
      <w:r>
        <w:rPr>
          <w:sz w:val="24"/>
          <w:szCs w:val="24"/>
          <w:lang w:val="sr-Cyrl-RS"/>
        </w:rPr>
        <w:t>: Razmatranje zahteva Krstimira Pantića, narodnog poslanika, za ostvarivanje prava na isplatu mesečne naknade na ime zakupa stana u Beogradu i naknade za odvojeni život od porodice (21 broj 120-2480/14 od 24. jula 2014. godine)</w:t>
      </w:r>
    </w:p>
    <w:p w:rsidR="00744198" w:rsidRDefault="00744198" w:rsidP="00744198">
      <w:pPr>
        <w:pStyle w:val="ListParagraph"/>
        <w:tabs>
          <w:tab w:val="left" w:pos="1418"/>
        </w:tabs>
        <w:ind w:left="0" w:firstLine="709"/>
        <w:rPr>
          <w:sz w:val="24"/>
          <w:szCs w:val="24"/>
          <w:lang w:val="sr-Cyrl-RS"/>
        </w:rPr>
      </w:pPr>
    </w:p>
    <w:p w:rsidR="00744198" w:rsidRDefault="00744198" w:rsidP="00744198">
      <w:pPr>
        <w:spacing w:after="0" w:line="240" w:lineRule="auto"/>
        <w:ind w:firstLine="720"/>
        <w:jc w:val="both"/>
        <w:rPr>
          <w:rFonts w:ascii="Times New Roman" w:hAnsi="Times New Roman"/>
          <w:sz w:val="24"/>
          <w:szCs w:val="24"/>
          <w:lang w:val="sr-Cyrl-CS"/>
        </w:rPr>
      </w:pPr>
      <w:r>
        <w:rPr>
          <w:rFonts w:ascii="Times New Roman" w:hAnsi="Times New Roman"/>
          <w:lang w:val="sr-Cyrl-RS"/>
        </w:rPr>
        <w:tab/>
      </w:r>
      <w:r>
        <w:rPr>
          <w:rFonts w:ascii="Times New Roman" w:hAnsi="Times New Roman"/>
          <w:sz w:val="24"/>
          <w:szCs w:val="24"/>
          <w:lang w:val="sr-Cyrl-RS"/>
        </w:rPr>
        <w:t>Predsednik Odbora je upoznao članove i zamenike članova Odbora sa sadržinom zahteva narodnog poslanika Krstimira Pantića za isplatu mesečne naknade na ime zakupa stana u Beogradu i naknade za odvojeni život od porodice, počev od 1. avgusta 2014. godine. Podsetio je na odredbe člana 5. st. 2. i 3. Odluke o poslaničkoj naknadi na osnovu kojih Odbor može da odluči da se narodnom poslaniku koji nema prebivalište u Beogradu i ne koristi hotelski smeštaj, na lični zahtev, isplaćuje mesečna naknada na ime zakupa stana u Beogradu u iznosu od 35.000,00 dinara, kao i da narodni poslanik koji koristi pravo na isplatu ove naknade ima pravo i na naknadu za odvojeni život od porodice u iznosu od 40% prosečne mesečne zarade po zaposlenom u privredi Republike Srbije prema poslednjem konačnom objavljenom podatku republičkog organa nadležnog za poslove statistike, na dan isplate. U nastavku svog izlaganja, naveo je da je Krstimir Pantić</w:t>
      </w:r>
      <w:r>
        <w:rPr>
          <w:rFonts w:ascii="Times New Roman" w:hAnsi="Times New Roman"/>
          <w:sz w:val="24"/>
          <w:szCs w:val="24"/>
          <w:lang w:val="sr-Cyrl-CS"/>
        </w:rPr>
        <w:t xml:space="preserve"> u prilogu zahteva dostavio ugovor o zakupu stana, kao i svu dokumentaciju potrebnu za ostvarivanje ovih prava. </w:t>
      </w:r>
    </w:p>
    <w:p w:rsidR="00744198" w:rsidRDefault="00744198" w:rsidP="00744198">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ab/>
        <w:t>Diskusije nije bilo.</w:t>
      </w:r>
    </w:p>
    <w:p w:rsidR="00744198" w:rsidRDefault="00744198" w:rsidP="00744198">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ab/>
        <w:t xml:space="preserve">Na predlog predsednika, Odbor je većinom glasova </w:t>
      </w:r>
      <w:r>
        <w:rPr>
          <w:rFonts w:ascii="Times New Roman" w:hAnsi="Times New Roman"/>
          <w:sz w:val="24"/>
          <w:szCs w:val="24"/>
          <w:lang w:val="sr-Cyrl-CS"/>
        </w:rPr>
        <w:t>doneo rešenja o utvrđivanju prava na mesečnu naknadu na ime zakupa stana u Beogradu u iznosu od 35.000,00 dinara i o utvrđivanju prava na naknadu za odvojeni život od porodice u iznosu 40% prosečne mesečne zarade po zaposlenom u privredi Republike Srbije prema poslednjem konačnom objavljenom podatku republičkog organa nadležnog za poslove statistike na dan isplate počev od 1. avgusta 2014. godine, za narodnog poslanika Krstimira Pantića.</w:t>
      </w:r>
    </w:p>
    <w:p w:rsidR="00744198" w:rsidRDefault="00744198" w:rsidP="0074419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p>
    <w:p w:rsidR="00744198" w:rsidRDefault="00744198" w:rsidP="00744198">
      <w:pPr>
        <w:pStyle w:val="ListParagraph"/>
        <w:tabs>
          <w:tab w:val="left" w:pos="1418"/>
        </w:tabs>
        <w:ind w:left="0" w:firstLine="709"/>
        <w:rPr>
          <w:sz w:val="24"/>
          <w:szCs w:val="24"/>
          <w:lang w:val="sr-Cyrl-RS"/>
        </w:rPr>
      </w:pPr>
      <w:r>
        <w:rPr>
          <w:sz w:val="24"/>
          <w:szCs w:val="24"/>
          <w:lang w:val="sr-Cyrl-RS"/>
        </w:rPr>
        <w:tab/>
      </w:r>
      <w:r>
        <w:rPr>
          <w:b/>
          <w:sz w:val="24"/>
          <w:szCs w:val="24"/>
          <w:u w:val="single"/>
          <w:lang w:val="sr-Cyrl-RS"/>
        </w:rPr>
        <w:t>Treća tačka dnevnog reda</w:t>
      </w:r>
      <w:r>
        <w:rPr>
          <w:sz w:val="24"/>
          <w:szCs w:val="24"/>
          <w:lang w:val="sr-Cyrl-RS"/>
        </w:rPr>
        <w:t xml:space="preserve">: </w:t>
      </w:r>
      <w:r>
        <w:rPr>
          <w:sz w:val="24"/>
          <w:szCs w:val="24"/>
        </w:rPr>
        <w:t>Razmatranje ostavke koju je na funkciju narodnog poslanika podnela Miljana Zindović (01 broj 118-2528/14 od 29. jula 2014. godine)</w:t>
      </w:r>
    </w:p>
    <w:p w:rsidR="00744198" w:rsidRDefault="00744198" w:rsidP="00744198">
      <w:pPr>
        <w:pStyle w:val="ListParagraph"/>
        <w:tabs>
          <w:tab w:val="left" w:pos="1418"/>
        </w:tabs>
        <w:ind w:left="0" w:firstLine="709"/>
        <w:rPr>
          <w:sz w:val="24"/>
          <w:szCs w:val="24"/>
          <w:lang w:val="sr-Cyrl-RS"/>
        </w:rPr>
      </w:pPr>
    </w:p>
    <w:p w:rsidR="00744198" w:rsidRDefault="00744198" w:rsidP="00744198">
      <w:pPr>
        <w:spacing w:after="0" w:line="240" w:lineRule="auto"/>
        <w:ind w:firstLine="1260"/>
        <w:jc w:val="both"/>
        <w:rPr>
          <w:rFonts w:ascii="Times New Roman" w:hAnsi="Times New Roman"/>
          <w:sz w:val="24"/>
          <w:szCs w:val="24"/>
          <w:lang w:val="sr-Cyrl-RS"/>
        </w:rPr>
      </w:pPr>
      <w:r>
        <w:rPr>
          <w:rFonts w:ascii="Times New Roman" w:hAnsi="Times New Roman"/>
          <w:sz w:val="24"/>
          <w:szCs w:val="24"/>
          <w:lang w:val="sr-Cyrl-RS"/>
        </w:rPr>
        <w:tab/>
        <w:t>Predsednik Odbora obavestio je članove i zamenike članova Odbora da je ostavka Miljane Zindović na funkciju narodnog poslanika podneta u skladu sa Zakonom o izboru narodnih poslanika i Poslovnikom Narodne skuštine, kao i da je imenovana, u skladu sa članom 198. stav 2. Poslovnika Narodne skupštine, pozvan da prisustvuje ovoj sednici.</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rPr>
        <w:tab/>
      </w:r>
      <w:r>
        <w:rPr>
          <w:rFonts w:ascii="Times New Roman" w:hAnsi="Times New Roman"/>
          <w:sz w:val="24"/>
          <w:szCs w:val="24"/>
          <w:lang w:val="sr-Cyrl-RS"/>
        </w:rPr>
        <w:t>Diskusije nije bilo.</w:t>
      </w:r>
    </w:p>
    <w:p w:rsidR="00744198" w:rsidRDefault="00744198" w:rsidP="00744198">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rPr>
        <w:tab/>
      </w:r>
      <w:r>
        <w:rPr>
          <w:rFonts w:ascii="Times New Roman" w:hAnsi="Times New Roman"/>
          <w:sz w:val="24"/>
          <w:szCs w:val="24"/>
          <w:lang w:val="sr-Cyrl-RS"/>
        </w:rPr>
        <w:t>Na predlog predsednika, Odbor je jednoglasno usvojio i Narodnoj skupštini podneo sledeći</w:t>
      </w:r>
    </w:p>
    <w:p w:rsidR="00744198" w:rsidRDefault="00744198" w:rsidP="00744198">
      <w:pPr>
        <w:pStyle w:val="ListParagraph"/>
        <w:tabs>
          <w:tab w:val="left" w:pos="1418"/>
        </w:tabs>
        <w:ind w:left="0" w:firstLine="709"/>
        <w:rPr>
          <w:sz w:val="24"/>
          <w:szCs w:val="24"/>
          <w:lang w:val="sr-Cyrl-RS"/>
        </w:rPr>
      </w:pPr>
    </w:p>
    <w:p w:rsidR="00744198" w:rsidRDefault="00744198" w:rsidP="00744198">
      <w:pPr>
        <w:tabs>
          <w:tab w:val="center" w:pos="1496"/>
          <w:tab w:val="center" w:pos="654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lastRenderedPageBreak/>
        <w:t>I Z V E Š T A J</w:t>
      </w:r>
    </w:p>
    <w:p w:rsidR="00744198" w:rsidRDefault="00744198" w:rsidP="00744198">
      <w:pPr>
        <w:tabs>
          <w:tab w:val="center" w:pos="1496"/>
          <w:tab w:val="center" w:pos="6545"/>
        </w:tabs>
        <w:spacing w:after="0" w:line="240" w:lineRule="auto"/>
        <w:jc w:val="both"/>
        <w:rPr>
          <w:rFonts w:ascii="Times New Roman" w:hAnsi="Times New Roman"/>
          <w:sz w:val="24"/>
          <w:szCs w:val="24"/>
          <w:lang w:val="sr-Cyrl-CS"/>
        </w:rPr>
      </w:pPr>
    </w:p>
    <w:p w:rsidR="00744198" w:rsidRDefault="00744198" w:rsidP="00744198">
      <w:pPr>
        <w:tabs>
          <w:tab w:val="left" w:pos="12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t xml:space="preserve">Odbor je utvrdio da je podnošenjem ostavke narodnog poslanika Miljane Zindović, izabrane sa Izborne liste </w:t>
      </w:r>
      <w:r>
        <w:rPr>
          <w:rFonts w:ascii="Times New Roman" w:hAnsi="Times New Roman"/>
          <w:sz w:val="24"/>
          <w:szCs w:val="24"/>
        </w:rPr>
        <w:t>IVICA DAČIĆ - „</w:t>
      </w:r>
      <w:r>
        <w:rPr>
          <w:rFonts w:ascii="Times New Roman" w:hAnsi="Times New Roman"/>
          <w:sz w:val="24"/>
          <w:szCs w:val="24"/>
          <w:lang w:val="sr-Cyrl-RS"/>
        </w:rPr>
        <w:t>Socijalistička partija Srbije (SPS), Partija ujedinjenih penzionera Srbije (PUPS), Jedinstvena Srbija (JS)</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sz w:val="24"/>
          <w:szCs w:val="24"/>
          <w:lang w:val="sr-Cyrl-CS"/>
        </w:rPr>
        <w:t>nastupio slučaj iz člana 88. stav 1. tačka 2. Zakona o izboru narodnih poslanika u kome se podnošenje ostavke navodi kao jedan od razloga za prestanak mandata narodnom poslaniku pre isteka vremena na koje je izabran, te predlaže da Narodna skupština, u smislu člana 88. st. 3. i 4. istog zakona, konstatuje prestanak mandata imenovanom narodnom poslaniku.</w:t>
      </w:r>
    </w:p>
    <w:p w:rsidR="00744198" w:rsidRDefault="00744198" w:rsidP="00744198">
      <w:pPr>
        <w:tabs>
          <w:tab w:val="left" w:pos="1260"/>
        </w:tabs>
        <w:spacing w:after="0" w:line="240" w:lineRule="auto"/>
        <w:jc w:val="both"/>
        <w:rPr>
          <w:rFonts w:ascii="Times New Roman" w:hAnsi="Times New Roman"/>
          <w:sz w:val="24"/>
          <w:szCs w:val="24"/>
        </w:rPr>
      </w:pPr>
      <w:r>
        <w:rPr>
          <w:rFonts w:ascii="Times New Roman" w:hAnsi="Times New Roman"/>
          <w:sz w:val="24"/>
          <w:szCs w:val="24"/>
          <w:lang w:val="sr-Cyrl-RS"/>
        </w:rPr>
        <w:tab/>
      </w:r>
      <w:r>
        <w:rPr>
          <w:rFonts w:ascii="Times New Roman" w:eastAsia="Times New Roman" w:hAnsi="Times New Roman"/>
          <w:sz w:val="24"/>
          <w:szCs w:val="24"/>
          <w:lang w:val="sr-Cyrl-CS"/>
        </w:rPr>
        <w:t>Na taj način omogućava se izbor novog narodnog poslanika, putem dodeljivanja mandata od strane podnosioca navedene izborne liste drugom kandidatu, u skladu sa članom 92. Zakona o izboru narodnih poslanika.</w:t>
      </w:r>
    </w:p>
    <w:p w:rsidR="00744198" w:rsidRDefault="00744198" w:rsidP="00744198">
      <w:pPr>
        <w:tabs>
          <w:tab w:val="left" w:pos="1276"/>
        </w:tabs>
        <w:spacing w:after="0" w:line="240" w:lineRule="auto"/>
        <w:jc w:val="both"/>
        <w:rPr>
          <w:rFonts w:ascii="Times New Roman" w:hAnsi="Times New Roman"/>
          <w:sz w:val="24"/>
          <w:szCs w:val="24"/>
          <w:lang w:val="sr-Cyrl-CS"/>
        </w:rPr>
      </w:pPr>
      <w:r>
        <w:rPr>
          <w:rFonts w:ascii="Times New Roman" w:eastAsia="Times New Roman" w:hAnsi="Times New Roman"/>
          <w:sz w:val="24"/>
          <w:szCs w:val="24"/>
          <w:lang w:val="sr-Cyrl-CS"/>
        </w:rPr>
        <w:tab/>
      </w:r>
      <w:r>
        <w:rPr>
          <w:rFonts w:ascii="Times New Roman" w:hAnsi="Times New Roman"/>
          <w:sz w:val="24"/>
          <w:szCs w:val="24"/>
          <w:lang w:val="sr-Cyrl-CS"/>
        </w:rPr>
        <w:t>Za izvestioca Odbora na sednici Narodne skupštine određen je Zoran Babić, predsednik Odbora.</w:t>
      </w:r>
    </w:p>
    <w:p w:rsidR="00744198" w:rsidRDefault="00744198" w:rsidP="00744198">
      <w:pPr>
        <w:pStyle w:val="ListParagraph"/>
        <w:tabs>
          <w:tab w:val="left" w:pos="1418"/>
        </w:tabs>
        <w:ind w:left="0" w:firstLine="709"/>
        <w:rPr>
          <w:sz w:val="24"/>
          <w:szCs w:val="24"/>
          <w:lang w:val="sr-Cyrl-RS"/>
        </w:rPr>
      </w:pPr>
    </w:p>
    <w:p w:rsidR="00744198" w:rsidRDefault="00744198" w:rsidP="00744198">
      <w:pPr>
        <w:pStyle w:val="ListParagraph"/>
        <w:tabs>
          <w:tab w:val="left" w:pos="1418"/>
        </w:tabs>
        <w:ind w:left="0" w:firstLine="709"/>
        <w:rPr>
          <w:sz w:val="24"/>
          <w:szCs w:val="24"/>
          <w:lang w:val="sr-Cyrl-RS"/>
        </w:rPr>
      </w:pPr>
      <w:r>
        <w:rPr>
          <w:sz w:val="24"/>
          <w:szCs w:val="24"/>
          <w:lang w:val="sr-Cyrl-RS"/>
        </w:rPr>
        <w:tab/>
      </w:r>
      <w:r>
        <w:rPr>
          <w:b/>
          <w:sz w:val="24"/>
          <w:szCs w:val="24"/>
          <w:u w:val="single"/>
          <w:lang w:val="sr-Cyrl-RS"/>
        </w:rPr>
        <w:t>Četvrta tačka dnevnog reda</w:t>
      </w:r>
      <w:r>
        <w:rPr>
          <w:sz w:val="24"/>
          <w:szCs w:val="24"/>
          <w:lang w:val="sr-Cyrl-RS"/>
        </w:rPr>
        <w:t>: Donošenje rešenja o prestanku rada na položaju - šef Kabineta predsednika Narodne skupštine Nebojše Pešića</w:t>
      </w:r>
    </w:p>
    <w:p w:rsidR="00744198" w:rsidRDefault="00744198" w:rsidP="00744198">
      <w:pPr>
        <w:pStyle w:val="ListParagraph"/>
        <w:tabs>
          <w:tab w:val="left" w:pos="1418"/>
        </w:tabs>
        <w:ind w:left="0" w:firstLine="709"/>
        <w:rPr>
          <w:sz w:val="24"/>
          <w:szCs w:val="24"/>
          <w:lang w:val="sr-Cyrl-RS"/>
        </w:rPr>
      </w:pPr>
    </w:p>
    <w:p w:rsidR="00744198" w:rsidRDefault="00744198" w:rsidP="00744198">
      <w:pPr>
        <w:pStyle w:val="ListParagraph"/>
        <w:tabs>
          <w:tab w:val="left" w:pos="1418"/>
        </w:tabs>
        <w:ind w:left="0" w:firstLine="709"/>
        <w:rPr>
          <w:sz w:val="24"/>
          <w:szCs w:val="24"/>
          <w:lang w:val="sr-Cyrl-RS"/>
        </w:rPr>
      </w:pPr>
      <w:r>
        <w:rPr>
          <w:sz w:val="24"/>
          <w:szCs w:val="24"/>
          <w:lang w:val="sr-Cyrl-RS"/>
        </w:rPr>
        <w:tab/>
        <w:t xml:space="preserve">Predsednik Odbora upoznao je članove i zamenike članova Odbora sa sadržinom dopisa predsednika Narodne skupštine 03 broj 118-2262/14 od 4. jula 2014. godine kojim obaveštava generalnog sekretara Narodne skupštine da je prestala potreba za daljim angažovanjem Nebojše Pešića na poslovima šefa Kabineta predsednika Narodne skupštine iz razloga što imenovani ne poseduje potrebna znanja i stručnost za obavljanje tih poslova. U nastavku svog izlaganja podsetio je na odredbu tačke 9. stav 5. Odluke o organizaciji i radu Službe Narodne skupštine kojom je propisano da šefa Kabineta predsednika Narodne skupštine postavlja Odbor na predlog generalnog sekretara Narodne skupštine, uz saglasnost predsednika Narodne skupštine. </w:t>
      </w:r>
    </w:p>
    <w:p w:rsidR="00744198" w:rsidRDefault="00744198" w:rsidP="00744198">
      <w:pPr>
        <w:pStyle w:val="ListParagraph"/>
        <w:tabs>
          <w:tab w:val="left" w:pos="1418"/>
        </w:tabs>
        <w:ind w:left="0" w:firstLine="709"/>
        <w:rPr>
          <w:sz w:val="24"/>
          <w:szCs w:val="24"/>
          <w:lang w:val="sr-Cyrl-RS"/>
        </w:rPr>
      </w:pPr>
      <w:r>
        <w:rPr>
          <w:sz w:val="24"/>
          <w:szCs w:val="24"/>
          <w:lang w:val="sr-Cyrl-RS"/>
        </w:rPr>
        <w:tab/>
        <w:t>U nastavku sednice Jana Ljubičić, generalni sekretar Narodne skupštine, dodatno je obrazložila razloge zbog kojih predlaže da se donese rešenje o prestanku rada na položaju šefa Kabineta predsednika Narodne skupštine za Nebojšu Pešića.</w:t>
      </w:r>
    </w:p>
    <w:p w:rsidR="00744198" w:rsidRDefault="00744198" w:rsidP="00744198">
      <w:pPr>
        <w:pStyle w:val="ListParagraph"/>
        <w:tabs>
          <w:tab w:val="left" w:pos="1418"/>
        </w:tabs>
        <w:ind w:left="0" w:firstLine="709"/>
        <w:rPr>
          <w:sz w:val="24"/>
          <w:szCs w:val="24"/>
          <w:lang w:val="sr-Cyrl-RS"/>
        </w:rPr>
      </w:pPr>
      <w:r>
        <w:rPr>
          <w:sz w:val="24"/>
          <w:szCs w:val="24"/>
          <w:lang w:val="sr-Cyrl-RS"/>
        </w:rPr>
        <w:tab/>
        <w:t>Diskusije nije bilo.</w:t>
      </w:r>
    </w:p>
    <w:p w:rsidR="00744198" w:rsidRDefault="00744198" w:rsidP="00744198">
      <w:pPr>
        <w:pStyle w:val="ListParagraph"/>
        <w:tabs>
          <w:tab w:val="left" w:pos="1418"/>
        </w:tabs>
        <w:ind w:left="0" w:firstLine="709"/>
        <w:rPr>
          <w:sz w:val="24"/>
          <w:szCs w:val="24"/>
          <w:lang w:val="sr-Cyrl-RS"/>
        </w:rPr>
      </w:pPr>
      <w:r>
        <w:rPr>
          <w:sz w:val="24"/>
          <w:szCs w:val="24"/>
          <w:lang w:val="sr-Cyrl-RS"/>
        </w:rPr>
        <w:tab/>
        <w:t>Na predlog predsednika, Odbor je većinom glasova doneo rešenje o prestanku rada na položaju – šef Kabineta predsednika Narodne skupštine Nebojše Pešić</w:t>
      </w:r>
      <w:r w:rsidR="00014913">
        <w:rPr>
          <w:sz w:val="24"/>
          <w:szCs w:val="24"/>
          <w:lang w:val="en-US"/>
        </w:rPr>
        <w:t>a</w:t>
      </w:r>
      <w:bookmarkStart w:id="0" w:name="_GoBack"/>
      <w:bookmarkEnd w:id="0"/>
      <w:r>
        <w:rPr>
          <w:sz w:val="24"/>
          <w:szCs w:val="24"/>
          <w:lang w:val="sr-Cyrl-RS"/>
        </w:rPr>
        <w:t>.</w:t>
      </w:r>
    </w:p>
    <w:p w:rsidR="00744198" w:rsidRDefault="00744198" w:rsidP="00744198">
      <w:pPr>
        <w:pStyle w:val="ListParagraph"/>
        <w:tabs>
          <w:tab w:val="left" w:pos="1418"/>
        </w:tabs>
        <w:ind w:left="0" w:firstLine="709"/>
        <w:rPr>
          <w:sz w:val="24"/>
          <w:szCs w:val="24"/>
          <w:lang w:val="sr-Cyrl-RS"/>
        </w:rPr>
      </w:pPr>
    </w:p>
    <w:p w:rsidR="00744198" w:rsidRDefault="00744198" w:rsidP="00744198">
      <w:pPr>
        <w:pStyle w:val="ListParagraph"/>
        <w:tabs>
          <w:tab w:val="left" w:pos="1418"/>
        </w:tabs>
        <w:ind w:left="0" w:firstLine="709"/>
        <w:rPr>
          <w:sz w:val="24"/>
          <w:szCs w:val="24"/>
        </w:rPr>
      </w:pPr>
      <w:r>
        <w:rPr>
          <w:sz w:val="24"/>
          <w:szCs w:val="24"/>
          <w:lang w:val="sr-Cyrl-RS"/>
        </w:rPr>
        <w:tab/>
      </w:r>
      <w:r>
        <w:rPr>
          <w:b/>
          <w:sz w:val="24"/>
          <w:szCs w:val="24"/>
          <w:u w:val="single"/>
          <w:lang w:val="sr-Cyrl-RS"/>
        </w:rPr>
        <w:t>Peta tačka dnevnog reda</w:t>
      </w:r>
      <w:r>
        <w:rPr>
          <w:sz w:val="24"/>
          <w:szCs w:val="24"/>
          <w:lang w:val="sr-Cyrl-RS"/>
        </w:rPr>
        <w:t xml:space="preserve">: </w:t>
      </w:r>
      <w:r>
        <w:rPr>
          <w:sz w:val="24"/>
          <w:szCs w:val="24"/>
        </w:rPr>
        <w:t>Razno</w:t>
      </w:r>
    </w:p>
    <w:p w:rsidR="00744198" w:rsidRDefault="00744198" w:rsidP="00744198">
      <w:pPr>
        <w:spacing w:after="0" w:line="240" w:lineRule="auto"/>
        <w:jc w:val="both"/>
        <w:rPr>
          <w:rFonts w:ascii="Times New Roman" w:hAnsi="Times New Roman"/>
          <w:sz w:val="24"/>
          <w:szCs w:val="24"/>
        </w:rPr>
      </w:pPr>
    </w:p>
    <w:p w:rsidR="00744198" w:rsidRDefault="00744198" w:rsidP="00744198">
      <w:pPr>
        <w:spacing w:after="0" w:line="240" w:lineRule="auto"/>
        <w:ind w:firstLine="720"/>
        <w:jc w:val="both"/>
        <w:rPr>
          <w:rFonts w:ascii="Times New Roman" w:hAnsi="Times New Roman"/>
          <w:sz w:val="24"/>
          <w:szCs w:val="24"/>
          <w:lang w:val="sr-Cyrl-CS"/>
        </w:rPr>
      </w:pPr>
      <w:r>
        <w:rPr>
          <w:rFonts w:ascii="Times New Roman" w:hAnsi="Times New Roman"/>
          <w:sz w:val="24"/>
          <w:szCs w:val="24"/>
        </w:rPr>
        <w:tab/>
      </w:r>
      <w:r>
        <w:rPr>
          <w:rFonts w:ascii="Times New Roman" w:hAnsi="Times New Roman"/>
          <w:sz w:val="24"/>
          <w:szCs w:val="24"/>
          <w:lang w:val="sr-Cyrl-CS"/>
        </w:rPr>
        <w:t>U okviru  ove tačke dnevnog reda nije bilo pitanja niti predloga.</w:t>
      </w:r>
    </w:p>
    <w:p w:rsidR="00744198" w:rsidRDefault="00744198" w:rsidP="00744198">
      <w:pPr>
        <w:tabs>
          <w:tab w:val="left" w:pos="1920"/>
        </w:tabs>
        <w:spacing w:after="0" w:line="240" w:lineRule="auto"/>
        <w:jc w:val="both"/>
        <w:rPr>
          <w:rFonts w:ascii="Times New Roman" w:hAnsi="Times New Roman"/>
          <w:sz w:val="24"/>
          <w:szCs w:val="24"/>
          <w:lang w:val="sr-Cyrl-RS"/>
        </w:rPr>
      </w:pPr>
    </w:p>
    <w:p w:rsidR="00744198" w:rsidRDefault="00744198" w:rsidP="00744198">
      <w:pPr>
        <w:spacing w:after="0" w:line="240" w:lineRule="auto"/>
        <w:jc w:val="center"/>
        <w:rPr>
          <w:rFonts w:ascii="Times New Roman" w:hAnsi="Times New Roman"/>
          <w:sz w:val="24"/>
          <w:szCs w:val="24"/>
          <w:lang w:val="sr-Cyrl-RS"/>
        </w:rPr>
      </w:pPr>
      <w:r>
        <w:rPr>
          <w:rFonts w:ascii="Times New Roman" w:hAnsi="Times New Roman"/>
          <w:sz w:val="24"/>
          <w:szCs w:val="24"/>
          <w:lang w:val="sr-Cyrl-CS"/>
        </w:rPr>
        <w:t>***</w:t>
      </w:r>
    </w:p>
    <w:p w:rsidR="00744198" w:rsidRDefault="00744198" w:rsidP="00744198">
      <w:pPr>
        <w:spacing w:after="0" w:line="240" w:lineRule="auto"/>
        <w:jc w:val="both"/>
        <w:rPr>
          <w:rFonts w:ascii="Times New Roman" w:hAnsi="Times New Roman"/>
          <w:sz w:val="24"/>
          <w:szCs w:val="24"/>
          <w:lang w:val="sr-Cyrl-RS"/>
        </w:rPr>
      </w:pPr>
    </w:p>
    <w:p w:rsidR="00744198" w:rsidRDefault="00744198" w:rsidP="0074419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Sednica je završena u 14,20 časova.</w:t>
      </w:r>
    </w:p>
    <w:p w:rsidR="00744198" w:rsidRDefault="00744198" w:rsidP="00744198">
      <w:pPr>
        <w:spacing w:after="0" w:line="240" w:lineRule="auto"/>
        <w:jc w:val="both"/>
        <w:rPr>
          <w:rFonts w:ascii="Times New Roman" w:hAnsi="Times New Roman"/>
          <w:sz w:val="24"/>
          <w:szCs w:val="24"/>
          <w:lang w:val="sr-Cyrl-CS"/>
        </w:rPr>
      </w:pPr>
    </w:p>
    <w:p w:rsidR="00744198" w:rsidRDefault="00744198" w:rsidP="0074419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Sastavni deo ovog zapisnika čini obrađeni tonski snimak sednice Odbora.</w:t>
      </w:r>
    </w:p>
    <w:p w:rsidR="00744198" w:rsidRDefault="00744198" w:rsidP="00744198">
      <w:pPr>
        <w:spacing w:after="0" w:line="240" w:lineRule="auto"/>
        <w:jc w:val="both"/>
        <w:rPr>
          <w:rFonts w:ascii="Times New Roman" w:hAnsi="Times New Roman"/>
          <w:sz w:val="24"/>
          <w:szCs w:val="24"/>
          <w:lang w:val="sr-Cyrl-CS"/>
        </w:rPr>
      </w:pPr>
    </w:p>
    <w:p w:rsidR="00744198" w:rsidRDefault="00744198" w:rsidP="00744198">
      <w:pPr>
        <w:spacing w:after="0" w:line="240" w:lineRule="auto"/>
        <w:jc w:val="both"/>
        <w:rPr>
          <w:rFonts w:ascii="Times New Roman" w:hAnsi="Times New Roman"/>
          <w:sz w:val="24"/>
          <w:szCs w:val="24"/>
          <w:lang w:val="sr-Cyrl-CS"/>
        </w:rPr>
      </w:pPr>
    </w:p>
    <w:p w:rsidR="00744198" w:rsidRDefault="00744198" w:rsidP="00744198">
      <w:pPr>
        <w:spacing w:after="0" w:line="240" w:lineRule="auto"/>
        <w:jc w:val="both"/>
        <w:rPr>
          <w:rFonts w:ascii="Times New Roman" w:hAnsi="Times New Roman"/>
          <w:sz w:val="24"/>
          <w:szCs w:val="24"/>
          <w:lang w:val="sr-Cyrl-CS"/>
        </w:rPr>
      </w:pPr>
    </w:p>
    <w:p w:rsidR="00744198" w:rsidRDefault="00744198" w:rsidP="0074419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SEKRETAR</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lang w:val="sr-Cyrl-CS"/>
        </w:rPr>
        <w:t>PREDSEDNIK</w:t>
      </w:r>
    </w:p>
    <w:p w:rsidR="00744198" w:rsidRDefault="00744198" w:rsidP="00744198">
      <w:pPr>
        <w:spacing w:after="0" w:line="240" w:lineRule="auto"/>
        <w:jc w:val="both"/>
        <w:rPr>
          <w:rFonts w:ascii="Times New Roman" w:hAnsi="Times New Roman"/>
          <w:sz w:val="24"/>
          <w:szCs w:val="24"/>
          <w:lang w:val="sr-Cyrl-CS"/>
        </w:rPr>
      </w:pPr>
    </w:p>
    <w:p w:rsidR="00744198" w:rsidRDefault="00744198" w:rsidP="0074419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Svetlana Dedić</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 xml:space="preserve">       </w:t>
      </w:r>
      <w:r>
        <w:rPr>
          <w:rFonts w:ascii="Times New Roman" w:hAnsi="Times New Roman"/>
          <w:sz w:val="24"/>
          <w:szCs w:val="24"/>
          <w:lang w:val="sr-Cyrl-CS"/>
        </w:rPr>
        <w:t xml:space="preserve">  Zoran Babić</w:t>
      </w:r>
    </w:p>
    <w:p w:rsidR="007F40A7" w:rsidRDefault="007F40A7"/>
    <w:sectPr w:rsidR="007F40A7" w:rsidSect="00E7356B">
      <w:pgSz w:w="11907" w:h="16840"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98"/>
    <w:rsid w:val="00014913"/>
    <w:rsid w:val="00744198"/>
    <w:rsid w:val="007F40A7"/>
    <w:rsid w:val="00E7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198"/>
    <w:pPr>
      <w:spacing w:after="0" w:line="240" w:lineRule="auto"/>
      <w:ind w:left="720"/>
      <w:contextualSpacing/>
      <w:jc w:val="both"/>
    </w:pPr>
    <w:rPr>
      <w:rFonts w:ascii="Times New Roman" w:eastAsia="Times New Roman" w:hAnsi="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198"/>
    <w:pPr>
      <w:spacing w:after="0" w:line="240" w:lineRule="auto"/>
      <w:ind w:left="720"/>
      <w:contextualSpacing/>
      <w:jc w:val="both"/>
    </w:pPr>
    <w:rPr>
      <w:rFonts w:ascii="Times New Roman" w:eastAsia="Times New Roman" w:hAnsi="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Erceg</dc:creator>
  <cp:lastModifiedBy>Vesna Erceg</cp:lastModifiedBy>
  <cp:revision>2</cp:revision>
  <dcterms:created xsi:type="dcterms:W3CDTF">2015-07-15T08:54:00Z</dcterms:created>
  <dcterms:modified xsi:type="dcterms:W3CDTF">2015-07-16T08:07:00Z</dcterms:modified>
</cp:coreProperties>
</file>